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A8" w:rsidRDefault="000A0704">
      <w:pPr>
        <w:rPr>
          <w:sz w:val="24"/>
          <w:szCs w:val="24"/>
        </w:rPr>
      </w:pPr>
      <w:r>
        <w:rPr>
          <w:sz w:val="24"/>
          <w:szCs w:val="24"/>
        </w:rPr>
        <w:t>Referat af bestyrelsesmøde i Aalborg Midtby Samråd den 19.8 i Huset i Hasserisgade:</w:t>
      </w:r>
    </w:p>
    <w:p w:rsidR="000A0704" w:rsidRDefault="000A0704">
      <w:pPr>
        <w:rPr>
          <w:sz w:val="24"/>
          <w:szCs w:val="24"/>
        </w:rPr>
      </w:pPr>
      <w:r>
        <w:rPr>
          <w:sz w:val="24"/>
          <w:szCs w:val="24"/>
        </w:rPr>
        <w:t>Deltagere: Malene Verdier, Jane Strube, Debbie Petersen, H.P. Beck, Jørgen Andersen, Jens Boelsmand, Jørgen Pyndt</w:t>
      </w:r>
    </w:p>
    <w:p w:rsidR="000A0704" w:rsidRDefault="000A0704">
      <w:pPr>
        <w:rPr>
          <w:sz w:val="24"/>
          <w:szCs w:val="24"/>
        </w:rPr>
      </w:pPr>
      <w:r>
        <w:rPr>
          <w:sz w:val="24"/>
          <w:szCs w:val="24"/>
        </w:rPr>
        <w:t>DAGSORDEN:</w:t>
      </w:r>
    </w:p>
    <w:p w:rsidR="000A0704" w:rsidRDefault="000A0704" w:rsidP="000A0704">
      <w:pPr>
        <w:pStyle w:val="Listeafsnit"/>
        <w:numPr>
          <w:ilvl w:val="0"/>
          <w:numId w:val="1"/>
        </w:numPr>
        <w:rPr>
          <w:sz w:val="24"/>
          <w:szCs w:val="24"/>
        </w:rPr>
      </w:pPr>
      <w:r>
        <w:rPr>
          <w:sz w:val="24"/>
          <w:szCs w:val="24"/>
        </w:rPr>
        <w:t>Hjemmesiden</w:t>
      </w:r>
    </w:p>
    <w:p w:rsidR="000A0704" w:rsidRDefault="000A0704" w:rsidP="000A0704">
      <w:pPr>
        <w:pStyle w:val="Listeafsnit"/>
        <w:numPr>
          <w:ilvl w:val="0"/>
          <w:numId w:val="1"/>
        </w:numPr>
        <w:rPr>
          <w:sz w:val="24"/>
          <w:szCs w:val="24"/>
        </w:rPr>
      </w:pPr>
      <w:r>
        <w:rPr>
          <w:sz w:val="24"/>
          <w:szCs w:val="24"/>
        </w:rPr>
        <w:t>Havnebadet</w:t>
      </w:r>
    </w:p>
    <w:p w:rsidR="000A0704" w:rsidRDefault="000A0704" w:rsidP="000A0704">
      <w:pPr>
        <w:pStyle w:val="Listeafsnit"/>
        <w:numPr>
          <w:ilvl w:val="0"/>
          <w:numId w:val="1"/>
        </w:numPr>
        <w:rPr>
          <w:sz w:val="24"/>
          <w:szCs w:val="24"/>
        </w:rPr>
      </w:pPr>
      <w:r>
        <w:rPr>
          <w:sz w:val="24"/>
          <w:szCs w:val="24"/>
        </w:rPr>
        <w:t>Budolfi Plads</w:t>
      </w:r>
    </w:p>
    <w:p w:rsidR="000A0704" w:rsidRDefault="000A0704" w:rsidP="000A0704">
      <w:pPr>
        <w:pStyle w:val="Listeafsnit"/>
        <w:numPr>
          <w:ilvl w:val="0"/>
          <w:numId w:val="1"/>
        </w:numPr>
        <w:rPr>
          <w:sz w:val="24"/>
          <w:szCs w:val="24"/>
        </w:rPr>
      </w:pPr>
      <w:r>
        <w:rPr>
          <w:sz w:val="24"/>
          <w:szCs w:val="24"/>
        </w:rPr>
        <w:t>Krydstogtskibene/forurening</w:t>
      </w:r>
    </w:p>
    <w:p w:rsidR="000A0704" w:rsidRDefault="000A0704" w:rsidP="000A0704">
      <w:pPr>
        <w:pStyle w:val="Listeafsnit"/>
        <w:numPr>
          <w:ilvl w:val="0"/>
          <w:numId w:val="1"/>
        </w:numPr>
        <w:rPr>
          <w:sz w:val="24"/>
          <w:szCs w:val="24"/>
        </w:rPr>
      </w:pPr>
      <w:r>
        <w:rPr>
          <w:sz w:val="24"/>
          <w:szCs w:val="24"/>
        </w:rPr>
        <w:t>Toiletter i midtbyen</w:t>
      </w:r>
    </w:p>
    <w:p w:rsidR="000A0704" w:rsidRDefault="000A0704" w:rsidP="000A0704">
      <w:pPr>
        <w:pStyle w:val="Listeafsnit"/>
        <w:numPr>
          <w:ilvl w:val="0"/>
          <w:numId w:val="1"/>
        </w:numPr>
        <w:rPr>
          <w:sz w:val="24"/>
          <w:szCs w:val="24"/>
        </w:rPr>
      </w:pPr>
      <w:r>
        <w:rPr>
          <w:sz w:val="24"/>
          <w:szCs w:val="24"/>
        </w:rPr>
        <w:t>Fra Nytorv til Nordkraft</w:t>
      </w:r>
    </w:p>
    <w:p w:rsidR="000A0704" w:rsidRDefault="000A0704" w:rsidP="000A0704">
      <w:pPr>
        <w:pStyle w:val="Listeafsnit"/>
        <w:numPr>
          <w:ilvl w:val="0"/>
          <w:numId w:val="1"/>
        </w:numPr>
        <w:rPr>
          <w:sz w:val="24"/>
          <w:szCs w:val="24"/>
        </w:rPr>
      </w:pPr>
      <w:r>
        <w:rPr>
          <w:sz w:val="24"/>
          <w:szCs w:val="24"/>
        </w:rPr>
        <w:t>Frederikstorv status</w:t>
      </w:r>
    </w:p>
    <w:p w:rsidR="000A0704" w:rsidRDefault="000A0704" w:rsidP="000A0704">
      <w:pPr>
        <w:pStyle w:val="Listeafsnit"/>
        <w:numPr>
          <w:ilvl w:val="0"/>
          <w:numId w:val="1"/>
        </w:numPr>
        <w:rPr>
          <w:sz w:val="24"/>
          <w:szCs w:val="24"/>
        </w:rPr>
      </w:pPr>
      <w:r>
        <w:rPr>
          <w:sz w:val="24"/>
          <w:szCs w:val="24"/>
        </w:rPr>
        <w:t>De udsatte grupper</w:t>
      </w:r>
    </w:p>
    <w:p w:rsidR="000A0704" w:rsidRDefault="000A0704" w:rsidP="000A0704">
      <w:pPr>
        <w:pStyle w:val="Listeafsnit"/>
        <w:numPr>
          <w:ilvl w:val="0"/>
          <w:numId w:val="1"/>
        </w:numPr>
        <w:rPr>
          <w:sz w:val="24"/>
          <w:szCs w:val="24"/>
        </w:rPr>
      </w:pPr>
      <w:proofErr w:type="spellStart"/>
      <w:r>
        <w:rPr>
          <w:sz w:val="24"/>
          <w:szCs w:val="24"/>
        </w:rPr>
        <w:t>Bredegade</w:t>
      </w:r>
      <w:proofErr w:type="spellEnd"/>
      <w:r>
        <w:rPr>
          <w:sz w:val="24"/>
          <w:szCs w:val="24"/>
        </w:rPr>
        <w:t xml:space="preserve"> Torv/Algade nye byggeprojekter</w:t>
      </w:r>
    </w:p>
    <w:p w:rsidR="000A0704" w:rsidRDefault="000A0704" w:rsidP="000A0704">
      <w:pPr>
        <w:pStyle w:val="Listeafsnit"/>
        <w:numPr>
          <w:ilvl w:val="0"/>
          <w:numId w:val="1"/>
        </w:numPr>
        <w:rPr>
          <w:sz w:val="24"/>
          <w:szCs w:val="24"/>
        </w:rPr>
      </w:pPr>
      <w:r>
        <w:rPr>
          <w:sz w:val="24"/>
          <w:szCs w:val="24"/>
        </w:rPr>
        <w:t>Eventuelt</w:t>
      </w:r>
    </w:p>
    <w:p w:rsidR="000A0704" w:rsidRDefault="000A0704" w:rsidP="000A0704">
      <w:pPr>
        <w:rPr>
          <w:sz w:val="24"/>
          <w:szCs w:val="24"/>
        </w:rPr>
      </w:pPr>
      <w:r>
        <w:rPr>
          <w:sz w:val="24"/>
          <w:szCs w:val="24"/>
        </w:rPr>
        <w:t>Ad 1.</w:t>
      </w:r>
    </w:p>
    <w:p w:rsidR="000A0704" w:rsidRDefault="000A0704" w:rsidP="000A0704">
      <w:pPr>
        <w:rPr>
          <w:sz w:val="24"/>
          <w:szCs w:val="24"/>
        </w:rPr>
      </w:pPr>
      <w:r>
        <w:rPr>
          <w:sz w:val="24"/>
          <w:szCs w:val="24"/>
        </w:rPr>
        <w:t>Jørgen Andersen (JA) gennemgik den nye hjemmesides opbygning og muligheder. H</w:t>
      </w:r>
      <w:proofErr w:type="gramStart"/>
      <w:r>
        <w:rPr>
          <w:sz w:val="24"/>
          <w:szCs w:val="24"/>
        </w:rPr>
        <w:t>.P Beck</w:t>
      </w:r>
      <w:proofErr w:type="gramEnd"/>
      <w:r>
        <w:rPr>
          <w:sz w:val="24"/>
          <w:szCs w:val="24"/>
        </w:rPr>
        <w:t xml:space="preserve"> (HP) foreslog, at også de bestyrelsesmedlemmer, der ønsker det, skal opføres som kontaktmuligheder. Enighed om dette. Formanden (JA) skal have ufo herom fra hvert enkelt bestyrelsesmedlem. Enighed om, at siden er godt opbygget og overskuelig.</w:t>
      </w:r>
    </w:p>
    <w:p w:rsidR="000A0704" w:rsidRDefault="000A0704" w:rsidP="000A0704">
      <w:pPr>
        <w:rPr>
          <w:sz w:val="24"/>
          <w:szCs w:val="24"/>
        </w:rPr>
      </w:pPr>
      <w:r>
        <w:rPr>
          <w:sz w:val="24"/>
          <w:szCs w:val="24"/>
        </w:rPr>
        <w:t>Ad 2.</w:t>
      </w:r>
    </w:p>
    <w:p w:rsidR="000A0704" w:rsidRDefault="000A0704" w:rsidP="000A0704">
      <w:pPr>
        <w:rPr>
          <w:sz w:val="24"/>
          <w:szCs w:val="24"/>
        </w:rPr>
      </w:pPr>
      <w:r>
        <w:rPr>
          <w:sz w:val="24"/>
          <w:szCs w:val="24"/>
        </w:rPr>
        <w:t>På baggrund af presseomtale af den forholdsvis beskedne benyttelse af havnebadet ved Jomfru Ane Parken diskuterede samrådet forskellige muligheder: Flytning til Hals eller Ø. Havn, omdannelse til café/soldæk mv. Mange forskellige synspunkter, uden at opnå enighed om en enkelt model. Af hensyn til vinterbader-klubben, som er glade for et benytte havnebadet, og af hensyn til uudnyttede muligheder for at åbne havnebadet mere op mod omgivelserne i kommende badesæsoner, var der enighed om at give havnebadet endnu en chance på den nuværende placering</w:t>
      </w:r>
      <w:r w:rsidR="001217D8">
        <w:rPr>
          <w:sz w:val="24"/>
          <w:szCs w:val="24"/>
        </w:rPr>
        <w:t>. Samrådet vil også undersøge det faktiske besøgstal i relation til de udgifter, der er forbundet med at drive havnebadet. Jørgen Pyndt (JP) forfatter udkast til pressemeddelelse.</w:t>
      </w:r>
    </w:p>
    <w:p w:rsidR="001217D8" w:rsidRDefault="001217D8" w:rsidP="000A0704">
      <w:pPr>
        <w:rPr>
          <w:sz w:val="24"/>
          <w:szCs w:val="24"/>
        </w:rPr>
      </w:pPr>
      <w:r>
        <w:rPr>
          <w:sz w:val="24"/>
          <w:szCs w:val="24"/>
        </w:rPr>
        <w:t>Ad 3.</w:t>
      </w:r>
    </w:p>
    <w:p w:rsidR="001217D8" w:rsidRDefault="001217D8" w:rsidP="000A0704">
      <w:pPr>
        <w:rPr>
          <w:sz w:val="24"/>
          <w:szCs w:val="24"/>
        </w:rPr>
      </w:pPr>
      <w:r>
        <w:rPr>
          <w:sz w:val="24"/>
          <w:szCs w:val="24"/>
        </w:rPr>
        <w:t xml:space="preserve">Enighed i samrådet om, at byggeriet ser voldsomt dominerende ud, set fra Vingårdsgade. HP foreslog, at der skal skabes sikkerhed for, at skyggevirkninger bliver bedre beskrevet ved fremtidige storbyggerier i bykernen. Der var enighed om, at der bliver skabt et spændende og åbent byrum over mod domkirken, det gamle posthus og historisk museum, og at Aalborg får en smuk gågade, når strækningen fra Algade til Vesterbro inddrages. Debbie Petersen (DP) </w:t>
      </w:r>
      <w:r>
        <w:rPr>
          <w:sz w:val="24"/>
          <w:szCs w:val="24"/>
        </w:rPr>
        <w:lastRenderedPageBreak/>
        <w:t xml:space="preserve">orienterede om tvisten mellem beboere på Budolfi Plads og kommunen om placeringen af de ny affaldsmolokker. Samrådet tog orienteringen til efterretning, men vil ikke gå ind i sagen, da den verserer ved retten. </w:t>
      </w:r>
    </w:p>
    <w:p w:rsidR="001217D8" w:rsidRDefault="001217D8" w:rsidP="000A0704">
      <w:pPr>
        <w:rPr>
          <w:sz w:val="24"/>
          <w:szCs w:val="24"/>
        </w:rPr>
      </w:pPr>
      <w:r>
        <w:rPr>
          <w:sz w:val="24"/>
          <w:szCs w:val="24"/>
        </w:rPr>
        <w:t>Ad 4.</w:t>
      </w:r>
    </w:p>
    <w:p w:rsidR="001217D8" w:rsidRDefault="001217D8" w:rsidP="000A0704">
      <w:pPr>
        <w:rPr>
          <w:sz w:val="24"/>
          <w:szCs w:val="24"/>
        </w:rPr>
      </w:pPr>
      <w:r>
        <w:rPr>
          <w:sz w:val="24"/>
          <w:szCs w:val="24"/>
        </w:rPr>
        <w:t>JA orienterede om korrespondance med rådmand Mads Duedahl, som har rejst sagen som gruppeformand for Venstre. Her ønsker man undersøgt, om det kan lade sig gøre at oprette et landstrømanlæg til krydstogtskibe, så de ikke behøver at have fuldt maskineri kørende, når de ligger ved kajen i Aalborgs midtby. Enighed i samrådet om at støtte alle bestræbelser, der gør krydstogtskibenes anløb og ophold så miljøvenligt som muligt.</w:t>
      </w:r>
    </w:p>
    <w:p w:rsidR="001217D8" w:rsidRDefault="001217D8" w:rsidP="000A0704">
      <w:pPr>
        <w:rPr>
          <w:sz w:val="24"/>
          <w:szCs w:val="24"/>
        </w:rPr>
      </w:pPr>
      <w:r>
        <w:rPr>
          <w:sz w:val="24"/>
          <w:szCs w:val="24"/>
        </w:rPr>
        <w:t>Ad 5.</w:t>
      </w:r>
    </w:p>
    <w:p w:rsidR="001217D8" w:rsidRDefault="001217D8" w:rsidP="000A0704">
      <w:pPr>
        <w:rPr>
          <w:sz w:val="24"/>
          <w:szCs w:val="24"/>
        </w:rPr>
      </w:pPr>
      <w:r>
        <w:rPr>
          <w:sz w:val="24"/>
          <w:szCs w:val="24"/>
        </w:rPr>
        <w:t xml:space="preserve">Drøftelsen af forholdene omkring offentlige toiletter i midtbyen endte med, at der skal være specielt fokus på strækningen fra Nytorv til Nordkraft, hvor offentlige toiletter bør indgå som en høj prioritet i det fremtidige store anlægs- og renoveringsprojekt. Også enighed om at </w:t>
      </w:r>
      <w:proofErr w:type="gramStart"/>
      <w:r>
        <w:rPr>
          <w:sz w:val="24"/>
          <w:szCs w:val="24"/>
        </w:rPr>
        <w:t>gøre</w:t>
      </w:r>
      <w:proofErr w:type="gramEnd"/>
      <w:r>
        <w:rPr>
          <w:sz w:val="24"/>
          <w:szCs w:val="24"/>
        </w:rPr>
        <w:t xml:space="preserve"> forvaltningen opmærksom på det generelle behov for flere offentlige toiletter.</w:t>
      </w:r>
    </w:p>
    <w:p w:rsidR="00A85AD8" w:rsidRDefault="00A85AD8" w:rsidP="000A0704">
      <w:pPr>
        <w:rPr>
          <w:sz w:val="24"/>
          <w:szCs w:val="24"/>
        </w:rPr>
      </w:pPr>
      <w:r>
        <w:rPr>
          <w:sz w:val="24"/>
          <w:szCs w:val="24"/>
        </w:rPr>
        <w:t>Ad 6.</w:t>
      </w:r>
    </w:p>
    <w:p w:rsidR="00A85AD8" w:rsidRDefault="00A85AD8" w:rsidP="000A0704">
      <w:pPr>
        <w:rPr>
          <w:sz w:val="24"/>
          <w:szCs w:val="24"/>
        </w:rPr>
      </w:pPr>
      <w:r>
        <w:rPr>
          <w:sz w:val="24"/>
          <w:szCs w:val="24"/>
        </w:rPr>
        <w:t>Nytorv-Nordkraft-planen. Rådmand Hans Henrik Henriksen har oplyst, at der bliver udpeget et vinderteam i projektkonkurrencen i uge 39. Samrådet afventer herefter det videre forløb.</w:t>
      </w:r>
    </w:p>
    <w:p w:rsidR="00A85AD8" w:rsidRDefault="00A85AD8" w:rsidP="000A0704">
      <w:pPr>
        <w:rPr>
          <w:sz w:val="24"/>
          <w:szCs w:val="24"/>
        </w:rPr>
      </w:pPr>
      <w:r>
        <w:rPr>
          <w:sz w:val="24"/>
          <w:szCs w:val="24"/>
        </w:rPr>
        <w:t xml:space="preserve">Ad 7. </w:t>
      </w:r>
    </w:p>
    <w:p w:rsidR="00A85AD8" w:rsidRDefault="00A85AD8" w:rsidP="000A0704">
      <w:pPr>
        <w:rPr>
          <w:sz w:val="24"/>
          <w:szCs w:val="24"/>
        </w:rPr>
      </w:pPr>
      <w:r>
        <w:rPr>
          <w:sz w:val="24"/>
          <w:szCs w:val="24"/>
        </w:rPr>
        <w:t>Jane Strube (JS) orienterede om aktiviteterne på Frederikstorv, herunder fire loppemarkeder med fin søgning. Foreningen Mit Frederikstorv vil stille som krav til fremtidige deltagere, at man melder sig ind i foreningen for 100 kr. pr. år. JS oplyste endvidere, at der den 29.9 vil blive holdt høst-kunstmarked, der er opsat opslagstavle med bogskab på bagsiden og der arbejdes på et julearrangement, som bl.a. skal byde på bil-banko.</w:t>
      </w:r>
    </w:p>
    <w:p w:rsidR="00A85AD8" w:rsidRDefault="00A85AD8" w:rsidP="000A0704">
      <w:pPr>
        <w:rPr>
          <w:sz w:val="24"/>
          <w:szCs w:val="24"/>
        </w:rPr>
      </w:pPr>
      <w:r>
        <w:rPr>
          <w:sz w:val="24"/>
          <w:szCs w:val="24"/>
        </w:rPr>
        <w:t>Ad 8.</w:t>
      </w:r>
    </w:p>
    <w:p w:rsidR="00A85AD8" w:rsidRDefault="00A85AD8" w:rsidP="000A0704">
      <w:pPr>
        <w:rPr>
          <w:sz w:val="24"/>
          <w:szCs w:val="24"/>
        </w:rPr>
      </w:pPr>
      <w:r>
        <w:rPr>
          <w:sz w:val="24"/>
          <w:szCs w:val="24"/>
        </w:rPr>
        <w:t xml:space="preserve">JA oplyste, at der afventes et udspil om fremtidige hellesteder for de udsatte grupper. Samrådet støtter den ordning med by-pedel, som har skabt gode resultater mht. renholdelse. Jens Boelsmand (JB) slog til lyd for, at endnu flere små arbejdsopgaver uddelegeres til dem, som kan. Det skaber engagement og ansvar. Der afventes en rapport fra UCN. Når den foreligger, håber samrådet på et snarligt møde, da initiativer for den voksende gruppe af udsatte i Aalborg er </w:t>
      </w:r>
      <w:proofErr w:type="spellStart"/>
      <w:r>
        <w:rPr>
          <w:sz w:val="24"/>
          <w:szCs w:val="24"/>
        </w:rPr>
        <w:t>størkt</w:t>
      </w:r>
      <w:proofErr w:type="spellEnd"/>
      <w:r>
        <w:rPr>
          <w:sz w:val="24"/>
          <w:szCs w:val="24"/>
        </w:rPr>
        <w:t xml:space="preserve"> påkrævet.</w:t>
      </w:r>
    </w:p>
    <w:p w:rsidR="00A85AD8" w:rsidRDefault="00A85AD8" w:rsidP="000A0704">
      <w:pPr>
        <w:rPr>
          <w:sz w:val="24"/>
          <w:szCs w:val="24"/>
        </w:rPr>
      </w:pPr>
      <w:r>
        <w:rPr>
          <w:sz w:val="24"/>
          <w:szCs w:val="24"/>
        </w:rPr>
        <w:t>Ad 9.</w:t>
      </w:r>
    </w:p>
    <w:p w:rsidR="00A85AD8" w:rsidRDefault="00A85AD8" w:rsidP="000A0704">
      <w:pPr>
        <w:rPr>
          <w:sz w:val="24"/>
          <w:szCs w:val="24"/>
        </w:rPr>
      </w:pPr>
      <w:r>
        <w:rPr>
          <w:sz w:val="24"/>
          <w:szCs w:val="24"/>
        </w:rPr>
        <w:lastRenderedPageBreak/>
        <w:t xml:space="preserve">Der kommer lokalplanforslag for </w:t>
      </w:r>
      <w:proofErr w:type="spellStart"/>
      <w:r>
        <w:rPr>
          <w:sz w:val="24"/>
          <w:szCs w:val="24"/>
        </w:rPr>
        <w:t>Bredegade</w:t>
      </w:r>
      <w:proofErr w:type="spellEnd"/>
      <w:r>
        <w:rPr>
          <w:sz w:val="24"/>
          <w:szCs w:val="24"/>
        </w:rPr>
        <w:t xml:space="preserve"> Torv i december. Enighed om, at samrådet vil gå meget aktivt ind i debatten om lokalplanen, bl.a. sammen med menighedsrådet ved Vor Frue Kirke.</w:t>
      </w:r>
    </w:p>
    <w:p w:rsidR="00A85AD8" w:rsidRDefault="00A85AD8" w:rsidP="000A0704">
      <w:pPr>
        <w:rPr>
          <w:sz w:val="24"/>
          <w:szCs w:val="24"/>
        </w:rPr>
      </w:pPr>
      <w:r>
        <w:rPr>
          <w:sz w:val="24"/>
          <w:szCs w:val="24"/>
        </w:rPr>
        <w:t>Jørgen Pyndt (JP)</w:t>
      </w:r>
      <w:r w:rsidR="00AA661B">
        <w:rPr>
          <w:sz w:val="24"/>
          <w:szCs w:val="24"/>
        </w:rPr>
        <w:t xml:space="preserve"> nævne i den forbindelse debatten om ændring af facaden i Algade 10-12, som er under renovering. Byrådsmedlem Vibeke Gamst har rejst debatten, fordi facaden – efter en dispensation fra lokalplanen – kan blive ændret så markant, at det oprindelige udtryk som en del af den samlede Algade-bebyggelse forsvinder. Enighed i samrådet om at </w:t>
      </w:r>
      <w:proofErr w:type="gramStart"/>
      <w:r w:rsidR="00AA661B">
        <w:rPr>
          <w:sz w:val="24"/>
          <w:szCs w:val="24"/>
        </w:rPr>
        <w:t>holde</w:t>
      </w:r>
      <w:proofErr w:type="gramEnd"/>
      <w:r w:rsidR="00AA661B">
        <w:rPr>
          <w:sz w:val="24"/>
          <w:szCs w:val="24"/>
        </w:rPr>
        <w:t xml:space="preserve"> kritisk øje med denne og andre lignende sager.</w:t>
      </w:r>
    </w:p>
    <w:p w:rsidR="00AA661B" w:rsidRDefault="00AA661B" w:rsidP="000A0704">
      <w:pPr>
        <w:rPr>
          <w:sz w:val="24"/>
          <w:szCs w:val="24"/>
        </w:rPr>
      </w:pPr>
      <w:r>
        <w:rPr>
          <w:sz w:val="24"/>
          <w:szCs w:val="24"/>
        </w:rPr>
        <w:t>Ad 10.</w:t>
      </w:r>
    </w:p>
    <w:p w:rsidR="00AA661B" w:rsidRDefault="00AA661B" w:rsidP="000A0704">
      <w:pPr>
        <w:rPr>
          <w:sz w:val="24"/>
          <w:szCs w:val="24"/>
        </w:rPr>
      </w:pPr>
      <w:r>
        <w:rPr>
          <w:sz w:val="24"/>
          <w:szCs w:val="24"/>
        </w:rPr>
        <w:t xml:space="preserve">Intet specielt at </w:t>
      </w:r>
      <w:proofErr w:type="gramStart"/>
      <w:r>
        <w:rPr>
          <w:sz w:val="24"/>
          <w:szCs w:val="24"/>
        </w:rPr>
        <w:t>bemærke</w:t>
      </w:r>
      <w:proofErr w:type="gramEnd"/>
      <w:r>
        <w:rPr>
          <w:sz w:val="24"/>
          <w:szCs w:val="24"/>
        </w:rPr>
        <w:t>. Næste møde fastsattes til 3. oktober kl. 16-18 i Huset. JB ønsker en drøftelse af midtbyens erhvervsliv på dagsordenen for næste møde.</w:t>
      </w:r>
    </w:p>
    <w:p w:rsidR="00AA661B" w:rsidRPr="000A0704" w:rsidRDefault="00AA661B" w:rsidP="000A0704">
      <w:pPr>
        <w:rPr>
          <w:sz w:val="24"/>
          <w:szCs w:val="24"/>
        </w:rPr>
      </w:pPr>
      <w:r>
        <w:rPr>
          <w:sz w:val="24"/>
          <w:szCs w:val="24"/>
        </w:rPr>
        <w:t>Referent: Jørgen Pyndt</w:t>
      </w:r>
      <w:bookmarkStart w:id="0" w:name="_GoBack"/>
      <w:bookmarkEnd w:id="0"/>
    </w:p>
    <w:p w:rsidR="000A0704" w:rsidRPr="000A0704" w:rsidRDefault="000A0704" w:rsidP="000A0704">
      <w:pPr>
        <w:rPr>
          <w:sz w:val="24"/>
          <w:szCs w:val="24"/>
        </w:rPr>
      </w:pPr>
    </w:p>
    <w:p w:rsidR="000A0704" w:rsidRPr="000A0704" w:rsidRDefault="000A0704">
      <w:pPr>
        <w:rPr>
          <w:sz w:val="24"/>
          <w:szCs w:val="24"/>
        </w:rPr>
      </w:pPr>
    </w:p>
    <w:sectPr w:rsidR="000A0704" w:rsidRPr="000A070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4B6F"/>
    <w:multiLevelType w:val="hybridMultilevel"/>
    <w:tmpl w:val="A5E23D2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04"/>
    <w:rsid w:val="000A0704"/>
    <w:rsid w:val="000A11A8"/>
    <w:rsid w:val="001217D8"/>
    <w:rsid w:val="00A85AD8"/>
    <w:rsid w:val="00AA661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A07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A0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684</Words>
  <Characters>4175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Windows-bruger</cp:lastModifiedBy>
  <cp:revision>1</cp:revision>
  <dcterms:created xsi:type="dcterms:W3CDTF">2019-08-27T09:21:00Z</dcterms:created>
  <dcterms:modified xsi:type="dcterms:W3CDTF">2019-08-27T09:58:00Z</dcterms:modified>
</cp:coreProperties>
</file>