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8062B" w14:textId="77777777" w:rsidR="00EA7D88" w:rsidRDefault="00CB03C2">
      <w:pPr>
        <w:rPr>
          <w:sz w:val="32"/>
          <w:szCs w:val="32"/>
        </w:rPr>
      </w:pPr>
      <w:r>
        <w:rPr>
          <w:sz w:val="32"/>
          <w:szCs w:val="32"/>
        </w:rPr>
        <w:t>MIDTBYENS SAMRÅD</w:t>
      </w:r>
    </w:p>
    <w:p w14:paraId="28D1709F" w14:textId="77777777" w:rsidR="00CB03C2" w:rsidRDefault="00CB03C2">
      <w:pPr>
        <w:rPr>
          <w:sz w:val="24"/>
          <w:szCs w:val="24"/>
        </w:rPr>
      </w:pPr>
      <w:r>
        <w:rPr>
          <w:sz w:val="24"/>
          <w:szCs w:val="24"/>
        </w:rPr>
        <w:t>Bestyrelsesmøde 3. september 2020 hos Jørgen Pyndt, Toldbodgade 31.</w:t>
      </w:r>
    </w:p>
    <w:p w14:paraId="05DA44CE" w14:textId="77777777" w:rsidR="00CB03C2" w:rsidRDefault="00CB03C2">
      <w:pPr>
        <w:rPr>
          <w:sz w:val="24"/>
          <w:szCs w:val="24"/>
        </w:rPr>
      </w:pPr>
      <w:r>
        <w:rPr>
          <w:sz w:val="24"/>
          <w:szCs w:val="24"/>
        </w:rPr>
        <w:t>Deltagere: Malene Verdier (MV, Tanja Miller (TM), Jen</w:t>
      </w:r>
      <w:r w:rsidR="002A67F0">
        <w:rPr>
          <w:sz w:val="24"/>
          <w:szCs w:val="24"/>
        </w:rPr>
        <w:t>s Boelsmann (JB), Søren Thuesen</w:t>
      </w:r>
      <w:r>
        <w:rPr>
          <w:sz w:val="24"/>
          <w:szCs w:val="24"/>
        </w:rPr>
        <w:t xml:space="preserve"> (ST), Daniel Nyboe Andersen (DNA), Jørgen Andersen (JA) og Jørgen Pyndt (JP)</w:t>
      </w:r>
    </w:p>
    <w:p w14:paraId="218E396D" w14:textId="77777777" w:rsidR="00CB03C2" w:rsidRDefault="00CB03C2">
      <w:pPr>
        <w:rPr>
          <w:sz w:val="24"/>
          <w:szCs w:val="24"/>
        </w:rPr>
      </w:pPr>
      <w:r>
        <w:rPr>
          <w:sz w:val="24"/>
          <w:szCs w:val="24"/>
        </w:rPr>
        <w:t xml:space="preserve">Afbud: Jane Strube, Hans Peter Beck. </w:t>
      </w:r>
    </w:p>
    <w:p w14:paraId="683DD2FA" w14:textId="77777777" w:rsidR="00CB03C2" w:rsidRDefault="00CB03C2">
      <w:pPr>
        <w:rPr>
          <w:sz w:val="24"/>
          <w:szCs w:val="24"/>
        </w:rPr>
      </w:pPr>
      <w:r>
        <w:rPr>
          <w:sz w:val="24"/>
          <w:szCs w:val="24"/>
        </w:rPr>
        <w:t>DAGSORDEN:</w:t>
      </w:r>
    </w:p>
    <w:p w14:paraId="26D3AC7E" w14:textId="77777777" w:rsidR="00CB03C2" w:rsidRDefault="00CB03C2" w:rsidP="00CB03C2">
      <w:pPr>
        <w:pStyle w:val="Listeafsnit"/>
        <w:numPr>
          <w:ilvl w:val="0"/>
          <w:numId w:val="1"/>
        </w:numPr>
        <w:rPr>
          <w:sz w:val="24"/>
          <w:szCs w:val="24"/>
        </w:rPr>
      </w:pPr>
      <w:r>
        <w:rPr>
          <w:sz w:val="24"/>
          <w:szCs w:val="24"/>
        </w:rPr>
        <w:t>Arbejds- og interesseområder</w:t>
      </w:r>
    </w:p>
    <w:p w14:paraId="218D384A" w14:textId="77777777" w:rsidR="00CB03C2" w:rsidRDefault="00CB03C2" w:rsidP="00CB03C2">
      <w:pPr>
        <w:pStyle w:val="Listeafsnit"/>
        <w:numPr>
          <w:ilvl w:val="0"/>
          <w:numId w:val="1"/>
        </w:numPr>
        <w:rPr>
          <w:sz w:val="24"/>
          <w:szCs w:val="24"/>
        </w:rPr>
      </w:pPr>
      <w:r>
        <w:rPr>
          <w:sz w:val="24"/>
          <w:szCs w:val="24"/>
        </w:rPr>
        <w:t>Evaluering af generalforsamlingen</w:t>
      </w:r>
    </w:p>
    <w:p w14:paraId="41B5328B" w14:textId="77777777" w:rsidR="00CB03C2" w:rsidRDefault="00CB03C2" w:rsidP="00CB03C2">
      <w:pPr>
        <w:pStyle w:val="Listeafsnit"/>
        <w:numPr>
          <w:ilvl w:val="0"/>
          <w:numId w:val="1"/>
        </w:numPr>
        <w:rPr>
          <w:sz w:val="24"/>
          <w:szCs w:val="24"/>
        </w:rPr>
      </w:pPr>
      <w:r>
        <w:rPr>
          <w:sz w:val="24"/>
          <w:szCs w:val="24"/>
        </w:rPr>
        <w:t>Udsatte grupper</w:t>
      </w:r>
    </w:p>
    <w:p w14:paraId="5F60D928" w14:textId="77777777" w:rsidR="00CB03C2" w:rsidRDefault="00CB03C2" w:rsidP="00CB03C2">
      <w:pPr>
        <w:pStyle w:val="Listeafsnit"/>
        <w:numPr>
          <w:ilvl w:val="0"/>
          <w:numId w:val="1"/>
        </w:numPr>
        <w:rPr>
          <w:sz w:val="24"/>
          <w:szCs w:val="24"/>
        </w:rPr>
      </w:pPr>
      <w:r>
        <w:rPr>
          <w:sz w:val="24"/>
          <w:szCs w:val="24"/>
        </w:rPr>
        <w:t>Brugen af Nordkraft</w:t>
      </w:r>
    </w:p>
    <w:p w14:paraId="2177CB7E" w14:textId="77777777" w:rsidR="00CB03C2" w:rsidRDefault="00CB03C2" w:rsidP="00CB03C2">
      <w:pPr>
        <w:pStyle w:val="Listeafsnit"/>
        <w:numPr>
          <w:ilvl w:val="0"/>
          <w:numId w:val="1"/>
        </w:numPr>
        <w:rPr>
          <w:sz w:val="24"/>
          <w:szCs w:val="24"/>
        </w:rPr>
      </w:pPr>
      <w:r>
        <w:rPr>
          <w:sz w:val="24"/>
          <w:szCs w:val="24"/>
        </w:rPr>
        <w:t>Frederikstorv/helhedsplan</w:t>
      </w:r>
    </w:p>
    <w:p w14:paraId="0BC67333" w14:textId="77777777" w:rsidR="00CB03C2" w:rsidRDefault="00CB03C2" w:rsidP="00CB03C2">
      <w:pPr>
        <w:pStyle w:val="Listeafsnit"/>
        <w:numPr>
          <w:ilvl w:val="0"/>
          <w:numId w:val="1"/>
        </w:numPr>
        <w:rPr>
          <w:sz w:val="24"/>
          <w:szCs w:val="24"/>
        </w:rPr>
      </w:pPr>
      <w:r>
        <w:rPr>
          <w:sz w:val="24"/>
          <w:szCs w:val="24"/>
        </w:rPr>
        <w:t>Bustrafik i Danmarksgade</w:t>
      </w:r>
    </w:p>
    <w:p w14:paraId="573E1782" w14:textId="77777777" w:rsidR="00CB03C2" w:rsidRDefault="00CB03C2" w:rsidP="00CB03C2">
      <w:pPr>
        <w:pStyle w:val="Listeafsnit"/>
        <w:numPr>
          <w:ilvl w:val="0"/>
          <w:numId w:val="1"/>
        </w:numPr>
        <w:rPr>
          <w:sz w:val="24"/>
          <w:szCs w:val="24"/>
        </w:rPr>
      </w:pPr>
      <w:r>
        <w:rPr>
          <w:sz w:val="24"/>
          <w:szCs w:val="24"/>
        </w:rPr>
        <w:t>Sygehusgrunden Nord</w:t>
      </w:r>
    </w:p>
    <w:p w14:paraId="0418C7F9" w14:textId="77777777" w:rsidR="00CB03C2" w:rsidRDefault="00CB03C2" w:rsidP="00CB03C2">
      <w:pPr>
        <w:pStyle w:val="Listeafsnit"/>
        <w:numPr>
          <w:ilvl w:val="0"/>
          <w:numId w:val="1"/>
        </w:numPr>
        <w:rPr>
          <w:sz w:val="24"/>
          <w:szCs w:val="24"/>
        </w:rPr>
      </w:pPr>
      <w:r>
        <w:rPr>
          <w:sz w:val="24"/>
          <w:szCs w:val="24"/>
        </w:rPr>
        <w:t>Cykelpolitik</w:t>
      </w:r>
    </w:p>
    <w:p w14:paraId="45BC4498" w14:textId="77777777" w:rsidR="00CB03C2" w:rsidRDefault="00CB03C2" w:rsidP="00CB03C2">
      <w:pPr>
        <w:pStyle w:val="Listeafsnit"/>
        <w:numPr>
          <w:ilvl w:val="0"/>
          <w:numId w:val="1"/>
        </w:numPr>
        <w:rPr>
          <w:sz w:val="24"/>
          <w:szCs w:val="24"/>
        </w:rPr>
      </w:pPr>
      <w:r>
        <w:rPr>
          <w:sz w:val="24"/>
          <w:szCs w:val="24"/>
        </w:rPr>
        <w:t>Affaldsdag 12.9</w:t>
      </w:r>
    </w:p>
    <w:p w14:paraId="62A04A57" w14:textId="77777777" w:rsidR="00CB03C2" w:rsidRDefault="00CB03C2" w:rsidP="00CB03C2">
      <w:pPr>
        <w:pStyle w:val="Listeafsnit"/>
        <w:numPr>
          <w:ilvl w:val="0"/>
          <w:numId w:val="1"/>
        </w:numPr>
        <w:rPr>
          <w:sz w:val="24"/>
          <w:szCs w:val="24"/>
        </w:rPr>
      </w:pPr>
      <w:r>
        <w:rPr>
          <w:sz w:val="24"/>
          <w:szCs w:val="24"/>
        </w:rPr>
        <w:t>Nye fokusområder</w:t>
      </w:r>
    </w:p>
    <w:p w14:paraId="3A50E49E" w14:textId="77777777" w:rsidR="00CB03C2" w:rsidRDefault="00CB03C2" w:rsidP="00CB03C2">
      <w:pPr>
        <w:pStyle w:val="Listeafsnit"/>
        <w:numPr>
          <w:ilvl w:val="0"/>
          <w:numId w:val="1"/>
        </w:numPr>
        <w:rPr>
          <w:sz w:val="24"/>
          <w:szCs w:val="24"/>
        </w:rPr>
      </w:pPr>
      <w:r>
        <w:rPr>
          <w:sz w:val="24"/>
          <w:szCs w:val="24"/>
        </w:rPr>
        <w:t>Havnebadet</w:t>
      </w:r>
    </w:p>
    <w:p w14:paraId="4C5F4249" w14:textId="77777777" w:rsidR="00CB03C2" w:rsidRDefault="00CB03C2" w:rsidP="00CB03C2">
      <w:pPr>
        <w:pStyle w:val="Listeafsnit"/>
        <w:numPr>
          <w:ilvl w:val="0"/>
          <w:numId w:val="1"/>
        </w:numPr>
        <w:rPr>
          <w:sz w:val="24"/>
          <w:szCs w:val="24"/>
        </w:rPr>
      </w:pPr>
      <w:r>
        <w:rPr>
          <w:sz w:val="24"/>
          <w:szCs w:val="24"/>
        </w:rPr>
        <w:t>Politisk opstilling</w:t>
      </w:r>
    </w:p>
    <w:p w14:paraId="7D7ECFE5" w14:textId="77777777" w:rsidR="00CB03C2" w:rsidRDefault="00CB03C2" w:rsidP="00CB03C2">
      <w:pPr>
        <w:pStyle w:val="Listeafsnit"/>
        <w:numPr>
          <w:ilvl w:val="0"/>
          <w:numId w:val="1"/>
        </w:numPr>
        <w:rPr>
          <w:sz w:val="24"/>
          <w:szCs w:val="24"/>
        </w:rPr>
      </w:pPr>
      <w:r>
        <w:rPr>
          <w:sz w:val="24"/>
          <w:szCs w:val="24"/>
        </w:rPr>
        <w:t>Eventuelt</w:t>
      </w:r>
    </w:p>
    <w:p w14:paraId="04FA7B2E" w14:textId="77777777" w:rsidR="00CB03C2" w:rsidRDefault="00CB03C2" w:rsidP="00CB03C2">
      <w:pPr>
        <w:rPr>
          <w:sz w:val="24"/>
          <w:szCs w:val="24"/>
        </w:rPr>
      </w:pPr>
      <w:r>
        <w:rPr>
          <w:sz w:val="24"/>
          <w:szCs w:val="24"/>
        </w:rPr>
        <w:t>Ad 1. Formanden JA bød velkommen og bad om tilkendegivelser fra bestyrels</w:t>
      </w:r>
      <w:r w:rsidR="002A67F0">
        <w:rPr>
          <w:sz w:val="24"/>
          <w:szCs w:val="24"/>
        </w:rPr>
        <w:t>e</w:t>
      </w:r>
      <w:r>
        <w:rPr>
          <w:sz w:val="24"/>
          <w:szCs w:val="24"/>
        </w:rPr>
        <w:t>smedlemmerne af deres primære interesseområder i samrådsarbejdet og sagde for sit eget vedkommende, at han som formand er ”med i det meste” og skal spille en koordinerende rolle og være den primære kontakt til de kommunale forvaltninger og andre myndigheder.</w:t>
      </w:r>
      <w:r w:rsidR="002A67F0">
        <w:rPr>
          <w:sz w:val="24"/>
          <w:szCs w:val="24"/>
        </w:rPr>
        <w:t xml:space="preserve"> Tilslutning hertil. </w:t>
      </w:r>
    </w:p>
    <w:p w14:paraId="18545846" w14:textId="77777777" w:rsidR="00CB03C2" w:rsidRDefault="00CB03C2" w:rsidP="00CB03C2">
      <w:pPr>
        <w:rPr>
          <w:sz w:val="24"/>
          <w:szCs w:val="24"/>
        </w:rPr>
      </w:pPr>
      <w:r>
        <w:rPr>
          <w:sz w:val="24"/>
          <w:szCs w:val="24"/>
        </w:rPr>
        <w:t>ST er nyt medlem af samrådet</w:t>
      </w:r>
      <w:r w:rsidR="009F3EAD">
        <w:rPr>
          <w:sz w:val="24"/>
          <w:szCs w:val="24"/>
        </w:rPr>
        <w:t xml:space="preserve">. Tilkendegav som et af sine primære interesseområder arbejdet med udsatte og hjemløse, som der bliver flere og flere af i Aalborg. Interessen bunder bl.a. i hans arbejde som psykolog i retspsykiatrien. Interesserer sig derudover for </w:t>
      </w:r>
      <w:proofErr w:type="spellStart"/>
      <w:r w:rsidR="009F3EAD">
        <w:rPr>
          <w:sz w:val="24"/>
          <w:szCs w:val="24"/>
        </w:rPr>
        <w:t>off</w:t>
      </w:r>
      <w:proofErr w:type="spellEnd"/>
      <w:r w:rsidR="009F3EAD">
        <w:rPr>
          <w:sz w:val="24"/>
          <w:szCs w:val="24"/>
        </w:rPr>
        <w:t>. transport og trafikforhold i det hele taget og nævnte desuden turisme, byliv og affaldshåndtering som andre områder.</w:t>
      </w:r>
    </w:p>
    <w:p w14:paraId="76CB309F" w14:textId="77777777" w:rsidR="009F3EAD" w:rsidRDefault="009F3EAD" w:rsidP="00CB03C2">
      <w:pPr>
        <w:rPr>
          <w:sz w:val="24"/>
          <w:szCs w:val="24"/>
        </w:rPr>
      </w:pPr>
      <w:r>
        <w:rPr>
          <w:sz w:val="24"/>
          <w:szCs w:val="24"/>
        </w:rPr>
        <w:t xml:space="preserve">DNA nævnte </w:t>
      </w:r>
      <w:proofErr w:type="spellStart"/>
      <w:r>
        <w:rPr>
          <w:sz w:val="24"/>
          <w:szCs w:val="24"/>
        </w:rPr>
        <w:t>off</w:t>
      </w:r>
      <w:proofErr w:type="spellEnd"/>
      <w:r>
        <w:rPr>
          <w:sz w:val="24"/>
          <w:szCs w:val="24"/>
        </w:rPr>
        <w:t>. trafik og byplanlægning som fokusområder, men at han, qua sit tidligere byrådsarbejde, interesserer sig for et bredt felt af problemer.</w:t>
      </w:r>
    </w:p>
    <w:p w14:paraId="6C1530A1" w14:textId="77777777" w:rsidR="009F3EAD" w:rsidRDefault="009F3EAD" w:rsidP="00CB03C2">
      <w:pPr>
        <w:rPr>
          <w:sz w:val="24"/>
          <w:szCs w:val="24"/>
        </w:rPr>
      </w:pPr>
      <w:r>
        <w:rPr>
          <w:sz w:val="24"/>
          <w:szCs w:val="24"/>
        </w:rPr>
        <w:t>TM nævnte arbejdet med de udsatte og udbygning af grønne områder samt skulpturel udsmykning af byrum som interesseområder.</w:t>
      </w:r>
    </w:p>
    <w:p w14:paraId="03F78DD9" w14:textId="77777777" w:rsidR="009F3EAD" w:rsidRDefault="009F3EAD" w:rsidP="00CB03C2">
      <w:pPr>
        <w:rPr>
          <w:sz w:val="24"/>
          <w:szCs w:val="24"/>
        </w:rPr>
      </w:pPr>
      <w:r>
        <w:rPr>
          <w:sz w:val="24"/>
          <w:szCs w:val="24"/>
        </w:rPr>
        <w:lastRenderedPageBreak/>
        <w:t>MV fremhævede arbejdet med den fremtidige anvendelse af grunden omkring Sygehus Nord som et vigtigt felt og nævnte derudover gode P-forhold i balance med miljø som en nødvendighed for at sikre byens handelsliv.</w:t>
      </w:r>
    </w:p>
    <w:p w14:paraId="4B096CF6" w14:textId="77777777" w:rsidR="009F3EAD" w:rsidRDefault="009F3EAD" w:rsidP="00CB03C2">
      <w:pPr>
        <w:rPr>
          <w:sz w:val="24"/>
          <w:szCs w:val="24"/>
        </w:rPr>
      </w:pPr>
      <w:r>
        <w:rPr>
          <w:sz w:val="24"/>
          <w:szCs w:val="24"/>
        </w:rPr>
        <w:t>JB er både kasserer og webmaster og bad sig fritaget for én af de meget bundne opgaver ved næste års generalforsamling. Tilslutning hertil. Nævnt</w:t>
      </w:r>
      <w:r w:rsidR="002A67F0">
        <w:rPr>
          <w:sz w:val="24"/>
          <w:szCs w:val="24"/>
        </w:rPr>
        <w:t>e</w:t>
      </w:r>
      <w:r>
        <w:rPr>
          <w:sz w:val="24"/>
          <w:szCs w:val="24"/>
        </w:rPr>
        <w:t xml:space="preserve"> derudover affaldshåndtering/molokker som et vigtigt område. Også fremme af handels-og erhvervsliv er en vigtig opgave, som bl.a. kunne inddrage Foreningen Aalborg City. Ellers sociale forhold og grønne områder.</w:t>
      </w:r>
    </w:p>
    <w:p w14:paraId="43A5FCDF" w14:textId="77777777" w:rsidR="009F3EAD" w:rsidRDefault="009F3EAD" w:rsidP="00CB03C2">
      <w:pPr>
        <w:rPr>
          <w:sz w:val="24"/>
          <w:szCs w:val="24"/>
        </w:rPr>
      </w:pPr>
      <w:r>
        <w:rPr>
          <w:sz w:val="24"/>
          <w:szCs w:val="24"/>
        </w:rPr>
        <w:t xml:space="preserve">JP nævnte opgaven som referent, pressekontakt og medarrangører af </w:t>
      </w:r>
      <w:proofErr w:type="spellStart"/>
      <w:r>
        <w:rPr>
          <w:sz w:val="24"/>
          <w:szCs w:val="24"/>
        </w:rPr>
        <w:t>off</w:t>
      </w:r>
      <w:proofErr w:type="spellEnd"/>
      <w:r>
        <w:rPr>
          <w:sz w:val="24"/>
          <w:szCs w:val="24"/>
        </w:rPr>
        <w:t>. møder som arbejdsfelt, men derudover den fysiske planlægning samt arbejdet med at skabe at godt miljø/byrum for alle dem, der bor i mid</w:t>
      </w:r>
      <w:r w:rsidR="002A67F0">
        <w:rPr>
          <w:sz w:val="24"/>
          <w:szCs w:val="24"/>
        </w:rPr>
        <w:t xml:space="preserve">tbyen, som en udfordring/opgave, herunder en udvidet kunstnerisk udsmykning. </w:t>
      </w:r>
    </w:p>
    <w:p w14:paraId="51E2D93E" w14:textId="77777777" w:rsidR="009F3EAD" w:rsidRDefault="009F3EAD" w:rsidP="00CB03C2">
      <w:pPr>
        <w:rPr>
          <w:sz w:val="24"/>
          <w:szCs w:val="24"/>
        </w:rPr>
      </w:pPr>
      <w:r>
        <w:rPr>
          <w:sz w:val="24"/>
          <w:szCs w:val="24"/>
        </w:rPr>
        <w:t>Efter præsentationen af arbejdsområder mv. var der enighed om, at TM er tovholder på</w:t>
      </w:r>
      <w:r w:rsidR="002A67F0">
        <w:rPr>
          <w:sz w:val="24"/>
          <w:szCs w:val="24"/>
        </w:rPr>
        <w:t xml:space="preserve"> arbejdet med grønt miljø i Ø. </w:t>
      </w:r>
      <w:r>
        <w:rPr>
          <w:sz w:val="24"/>
          <w:szCs w:val="24"/>
        </w:rPr>
        <w:t>Havnegade-området</w:t>
      </w:r>
      <w:r w:rsidR="00D95DF1">
        <w:rPr>
          <w:sz w:val="24"/>
          <w:szCs w:val="24"/>
        </w:rPr>
        <w:t>, MV, JP og JA holder snor i debatt</w:t>
      </w:r>
      <w:r w:rsidR="002A67F0">
        <w:rPr>
          <w:sz w:val="24"/>
          <w:szCs w:val="24"/>
        </w:rPr>
        <w:t xml:space="preserve">en om Sygehus Nord-grunden, ST, </w:t>
      </w:r>
      <w:r w:rsidR="00D95DF1">
        <w:rPr>
          <w:sz w:val="24"/>
          <w:szCs w:val="24"/>
        </w:rPr>
        <w:t>TM og JA er tovholdere på indsatsen for de udsatte/hjemløse. Øvrige arbejdsopgaver fordeles fortløbende blandt samrådets medlemmer.</w:t>
      </w:r>
    </w:p>
    <w:p w14:paraId="06B4FE63" w14:textId="77777777" w:rsidR="00D95DF1" w:rsidRDefault="00D95DF1" w:rsidP="00CB03C2">
      <w:pPr>
        <w:rPr>
          <w:sz w:val="24"/>
          <w:szCs w:val="24"/>
        </w:rPr>
      </w:pPr>
      <w:r>
        <w:rPr>
          <w:sz w:val="24"/>
          <w:szCs w:val="24"/>
        </w:rPr>
        <w:t>Ad 2.</w:t>
      </w:r>
    </w:p>
    <w:p w14:paraId="688FCDCA" w14:textId="75C30F53" w:rsidR="00D95DF1" w:rsidRDefault="00D95DF1" w:rsidP="00CB03C2">
      <w:pPr>
        <w:rPr>
          <w:sz w:val="24"/>
          <w:szCs w:val="24"/>
        </w:rPr>
      </w:pPr>
      <w:r>
        <w:rPr>
          <w:sz w:val="24"/>
          <w:szCs w:val="24"/>
        </w:rPr>
        <w:t>Enighed om at generalforsamlingen havde et godt forløb, bortset fra, at vi skal være professionelt og ordentligt forberedt på at gennemføre valg til bestyrelsen. Enighed om, at Kirsten Heins oplæg om Havnebadet havde været godt og givet nye inputs til det fremtidige arbejde hermed i samrådet. Også de to beboerrepræsentanter</w:t>
      </w:r>
      <w:r w:rsidR="002A67F0">
        <w:rPr>
          <w:sz w:val="24"/>
          <w:szCs w:val="24"/>
        </w:rPr>
        <w:t xml:space="preserve"> Nils Sloth og Morten Vinther Jensen</w:t>
      </w:r>
      <w:r>
        <w:rPr>
          <w:sz w:val="24"/>
          <w:szCs w:val="24"/>
        </w:rPr>
        <w:t xml:space="preserve"> gav godt og konstruktivt indspil om problemer med bustrafikken i Danmarksgade, </w:t>
      </w:r>
      <w:r w:rsidR="00B753E1">
        <w:rPr>
          <w:sz w:val="24"/>
          <w:szCs w:val="24"/>
        </w:rPr>
        <w:t xml:space="preserve">ligeledes </w:t>
      </w:r>
      <w:r>
        <w:rPr>
          <w:sz w:val="24"/>
          <w:szCs w:val="24"/>
        </w:rPr>
        <w:t xml:space="preserve">oplægget om Aabos Plads </w:t>
      </w:r>
      <w:r w:rsidR="00B753E1">
        <w:rPr>
          <w:sz w:val="24"/>
          <w:szCs w:val="24"/>
        </w:rPr>
        <w:t xml:space="preserve">var oplysende. </w:t>
      </w:r>
      <w:r>
        <w:rPr>
          <w:sz w:val="24"/>
          <w:szCs w:val="24"/>
        </w:rPr>
        <w:t xml:space="preserve"> </w:t>
      </w:r>
    </w:p>
    <w:p w14:paraId="6FD6B691" w14:textId="77777777" w:rsidR="00D95DF1" w:rsidRDefault="00D95DF1" w:rsidP="00CB03C2">
      <w:pPr>
        <w:rPr>
          <w:sz w:val="24"/>
          <w:szCs w:val="24"/>
        </w:rPr>
      </w:pPr>
      <w:r>
        <w:rPr>
          <w:sz w:val="24"/>
          <w:szCs w:val="24"/>
        </w:rPr>
        <w:t>Ad 3.</w:t>
      </w:r>
    </w:p>
    <w:p w14:paraId="1B26C001" w14:textId="77777777" w:rsidR="00D95DF1" w:rsidRDefault="00D95DF1" w:rsidP="00CB03C2">
      <w:pPr>
        <w:rPr>
          <w:sz w:val="24"/>
          <w:szCs w:val="24"/>
        </w:rPr>
      </w:pPr>
      <w:r>
        <w:rPr>
          <w:sz w:val="24"/>
          <w:szCs w:val="24"/>
        </w:rPr>
        <w:t xml:space="preserve">Der henvises til </w:t>
      </w:r>
      <w:proofErr w:type="spellStart"/>
      <w:r>
        <w:rPr>
          <w:sz w:val="24"/>
          <w:szCs w:val="24"/>
        </w:rPr>
        <w:t>TM</w:t>
      </w:r>
      <w:r w:rsidR="002A67F0">
        <w:rPr>
          <w:sz w:val="24"/>
          <w:szCs w:val="24"/>
        </w:rPr>
        <w:t>´</w:t>
      </w:r>
      <w:r>
        <w:rPr>
          <w:sz w:val="24"/>
          <w:szCs w:val="24"/>
        </w:rPr>
        <w:t>s</w:t>
      </w:r>
      <w:proofErr w:type="spellEnd"/>
      <w:r>
        <w:rPr>
          <w:sz w:val="24"/>
          <w:szCs w:val="24"/>
        </w:rPr>
        <w:t xml:space="preserve"> udsendte referat af det netop afholdte møde med forvaltningen om de udsatte grupper. TM supplerede med oplysning om, at antallet af beboerklager er faldet drastisk. Det er dokumenteret, at grønlændere udgør en stigende andel af hjemløse/udsatte i Aalborg.</w:t>
      </w:r>
    </w:p>
    <w:p w14:paraId="38A0AC6C" w14:textId="77777777" w:rsidR="00D95DF1" w:rsidRDefault="002A67F0" w:rsidP="00CB03C2">
      <w:pPr>
        <w:rPr>
          <w:sz w:val="24"/>
          <w:szCs w:val="24"/>
        </w:rPr>
      </w:pPr>
      <w:r>
        <w:rPr>
          <w:sz w:val="24"/>
          <w:szCs w:val="24"/>
        </w:rPr>
        <w:t>JB spurgte til forholdene på</w:t>
      </w:r>
      <w:r w:rsidR="00D95DF1">
        <w:rPr>
          <w:sz w:val="24"/>
          <w:szCs w:val="24"/>
        </w:rPr>
        <w:t xml:space="preserve"> J.F. Kennedys Plads når den omdannes til Plus </w:t>
      </w:r>
      <w:proofErr w:type="spellStart"/>
      <w:r w:rsidR="00D95DF1">
        <w:rPr>
          <w:sz w:val="24"/>
          <w:szCs w:val="24"/>
        </w:rPr>
        <w:t>Bus-station</w:t>
      </w:r>
      <w:proofErr w:type="spellEnd"/>
      <w:r w:rsidR="00D95DF1">
        <w:rPr>
          <w:sz w:val="24"/>
          <w:szCs w:val="24"/>
        </w:rPr>
        <w:t xml:space="preserve">, og JA rejste problemet omkring manglende toiletter. DNA støttede at der etableres flere toiletter, men at man skal være opmærksom på, hvad dette kan trække med sig af stofhandel, misbrug mv. </w:t>
      </w:r>
    </w:p>
    <w:p w14:paraId="07037EB5" w14:textId="77777777" w:rsidR="00D95DF1" w:rsidRDefault="00D95DF1" w:rsidP="00CB03C2">
      <w:pPr>
        <w:rPr>
          <w:sz w:val="24"/>
          <w:szCs w:val="24"/>
        </w:rPr>
      </w:pPr>
      <w:r>
        <w:rPr>
          <w:sz w:val="24"/>
          <w:szCs w:val="24"/>
        </w:rPr>
        <w:t xml:space="preserve">ST gjorde opmærksom på, at psykisk syge udgør en stigende og meget udsat gruppe, og at det at leve på gaden for dem er en ydmygelse – og et dårligt signal for Aalborg som by. Enighed i samrådet om, at fokus på de psykisk syges forhold skal skærpes. </w:t>
      </w:r>
    </w:p>
    <w:p w14:paraId="2C20A692" w14:textId="77777777" w:rsidR="00310BCF" w:rsidRDefault="00310BCF" w:rsidP="00CB03C2">
      <w:pPr>
        <w:rPr>
          <w:sz w:val="24"/>
          <w:szCs w:val="24"/>
        </w:rPr>
      </w:pPr>
      <w:r>
        <w:rPr>
          <w:sz w:val="24"/>
          <w:szCs w:val="24"/>
        </w:rPr>
        <w:lastRenderedPageBreak/>
        <w:t xml:space="preserve">JB fremhævede, at man kunne foreslår, at de udsatte selv fik et ansvar for vedligeholdelse og drift af nye toiletter via </w:t>
      </w:r>
      <w:proofErr w:type="spellStart"/>
      <w:r>
        <w:rPr>
          <w:sz w:val="24"/>
          <w:szCs w:val="24"/>
        </w:rPr>
        <w:t>bypedel</w:t>
      </w:r>
      <w:proofErr w:type="spellEnd"/>
      <w:r>
        <w:rPr>
          <w:sz w:val="24"/>
          <w:szCs w:val="24"/>
        </w:rPr>
        <w:t>-ordningen. Enighed om, at det er et godt forslag, som vil indgå i en henvendelse til de relevante i forvaltningen. JA tager sig af dette.</w:t>
      </w:r>
    </w:p>
    <w:p w14:paraId="7BA2E715" w14:textId="77777777" w:rsidR="00310BCF" w:rsidRDefault="00310BCF" w:rsidP="00CB03C2">
      <w:pPr>
        <w:rPr>
          <w:sz w:val="24"/>
          <w:szCs w:val="24"/>
        </w:rPr>
      </w:pPr>
      <w:r>
        <w:rPr>
          <w:sz w:val="24"/>
          <w:szCs w:val="24"/>
        </w:rPr>
        <w:t xml:space="preserve">Ad 4. </w:t>
      </w:r>
    </w:p>
    <w:p w14:paraId="33880BBD" w14:textId="77777777" w:rsidR="00310BCF" w:rsidRDefault="00310BCF" w:rsidP="00CB03C2">
      <w:pPr>
        <w:rPr>
          <w:sz w:val="24"/>
          <w:szCs w:val="24"/>
        </w:rPr>
      </w:pPr>
      <w:r>
        <w:rPr>
          <w:sz w:val="24"/>
          <w:szCs w:val="24"/>
        </w:rPr>
        <w:t xml:space="preserve">JA henviste til Jane Strubes fremsendte skrivelse, som der var almindelig opbakning til. ST mente dog, at henvendelsen kunne fremstå som en støtte til afvikling af en enkelt begivenhed, nemlig den omtalte vinfestival, og at dette kunne virke mærkeligt for et bredt arbejdende samråd. På baggrund heraf var der enighed om, at JP indarbejder Janes skrivelse som et væsentligt element i en henvendelse til forvaltningen, hvori samrådet udbeder sig et møde for at få belyst en række forhold omkring driften af Nordkraft: Hvem sidder i driftsselskabets bestyrelse? Hvilke kompetencer har denne?  Hvilke regler gælder generelt for anvendelse af Kedelhallen etc.? Revideret skrivelse vedhæftes dette referat. Kan den godkendes, fremsender JA den til rådmand/kulturchef. </w:t>
      </w:r>
    </w:p>
    <w:p w14:paraId="053715EC" w14:textId="77777777" w:rsidR="00310BCF" w:rsidRDefault="00310BCF" w:rsidP="00CB03C2">
      <w:pPr>
        <w:rPr>
          <w:sz w:val="24"/>
          <w:szCs w:val="24"/>
        </w:rPr>
      </w:pPr>
      <w:r>
        <w:rPr>
          <w:sz w:val="24"/>
          <w:szCs w:val="24"/>
        </w:rPr>
        <w:t xml:space="preserve">Ad 5. </w:t>
      </w:r>
    </w:p>
    <w:p w14:paraId="2D50C46B" w14:textId="77777777" w:rsidR="00310BCF" w:rsidRDefault="00310BCF" w:rsidP="00CB03C2">
      <w:pPr>
        <w:rPr>
          <w:sz w:val="24"/>
          <w:szCs w:val="24"/>
        </w:rPr>
      </w:pPr>
      <w:r>
        <w:rPr>
          <w:sz w:val="24"/>
          <w:szCs w:val="24"/>
        </w:rPr>
        <w:t>Enighed i samrådet om, at vi nu afventer den bebudede helhedsplan inden man kan foretage sig yderligere.</w:t>
      </w:r>
    </w:p>
    <w:p w14:paraId="0E8C13DE" w14:textId="77777777" w:rsidR="00310BCF" w:rsidRDefault="00310BCF" w:rsidP="00CB03C2">
      <w:pPr>
        <w:rPr>
          <w:sz w:val="24"/>
          <w:szCs w:val="24"/>
        </w:rPr>
      </w:pPr>
      <w:r>
        <w:rPr>
          <w:sz w:val="24"/>
          <w:szCs w:val="24"/>
        </w:rPr>
        <w:t xml:space="preserve">Ad 6. </w:t>
      </w:r>
    </w:p>
    <w:p w14:paraId="2EE2DAB4" w14:textId="77777777" w:rsidR="00310BCF" w:rsidRDefault="00310BCF" w:rsidP="00CB03C2">
      <w:pPr>
        <w:rPr>
          <w:sz w:val="24"/>
          <w:szCs w:val="24"/>
        </w:rPr>
      </w:pPr>
      <w:r>
        <w:rPr>
          <w:sz w:val="24"/>
          <w:szCs w:val="24"/>
        </w:rPr>
        <w:t>Enighed om tilslutning til DNA´s beskrivelse af forholdene, som bliver samrådets henvendelse til rådmand Hans Henrik Henriksen.</w:t>
      </w:r>
    </w:p>
    <w:p w14:paraId="4FED07ED" w14:textId="77777777" w:rsidR="00310BCF" w:rsidRDefault="00310BCF" w:rsidP="00CB03C2">
      <w:pPr>
        <w:rPr>
          <w:sz w:val="24"/>
          <w:szCs w:val="24"/>
        </w:rPr>
      </w:pPr>
      <w:r>
        <w:rPr>
          <w:sz w:val="24"/>
          <w:szCs w:val="24"/>
        </w:rPr>
        <w:t>Ad 7.</w:t>
      </w:r>
    </w:p>
    <w:p w14:paraId="5355F573" w14:textId="77777777" w:rsidR="00310BCF" w:rsidRDefault="00310BCF" w:rsidP="00CB03C2">
      <w:pPr>
        <w:rPr>
          <w:sz w:val="24"/>
          <w:szCs w:val="24"/>
        </w:rPr>
      </w:pPr>
      <w:r>
        <w:rPr>
          <w:sz w:val="24"/>
          <w:szCs w:val="24"/>
        </w:rPr>
        <w:t xml:space="preserve">Enighed om, at samrådet skal være med i debatten og indflydelsen i størst muligt omfang. Den </w:t>
      </w:r>
      <w:proofErr w:type="spellStart"/>
      <w:r>
        <w:rPr>
          <w:sz w:val="24"/>
          <w:szCs w:val="24"/>
        </w:rPr>
        <w:t>off</w:t>
      </w:r>
      <w:proofErr w:type="spellEnd"/>
      <w:r>
        <w:rPr>
          <w:sz w:val="24"/>
          <w:szCs w:val="24"/>
        </w:rPr>
        <w:t xml:space="preserve">. debat er allerede sat i gang, bl.a. gennem en stort opsat artikel i Nordjyske. JA skriver til forvaltningen for at få en aktuel status og henvender sig samtidig til </w:t>
      </w:r>
      <w:proofErr w:type="spellStart"/>
      <w:r>
        <w:rPr>
          <w:sz w:val="24"/>
          <w:szCs w:val="24"/>
        </w:rPr>
        <w:t>Vestbyens</w:t>
      </w:r>
      <w:proofErr w:type="spellEnd"/>
      <w:r>
        <w:rPr>
          <w:sz w:val="24"/>
          <w:szCs w:val="24"/>
        </w:rPr>
        <w:t xml:space="preserve"> Samråd om en koordinering af indsatsen.</w:t>
      </w:r>
    </w:p>
    <w:p w14:paraId="23B61B44" w14:textId="77777777" w:rsidR="00310BCF" w:rsidRDefault="00310BCF" w:rsidP="00CB03C2">
      <w:pPr>
        <w:rPr>
          <w:sz w:val="24"/>
          <w:szCs w:val="24"/>
        </w:rPr>
      </w:pPr>
      <w:r>
        <w:rPr>
          <w:sz w:val="24"/>
          <w:szCs w:val="24"/>
        </w:rPr>
        <w:t>Ad 8.</w:t>
      </w:r>
    </w:p>
    <w:p w14:paraId="1C40B50E" w14:textId="77777777" w:rsidR="00EF024B" w:rsidRDefault="00310BCF" w:rsidP="00CB03C2">
      <w:pPr>
        <w:rPr>
          <w:sz w:val="24"/>
          <w:szCs w:val="24"/>
        </w:rPr>
      </w:pPr>
      <w:r>
        <w:rPr>
          <w:sz w:val="24"/>
          <w:szCs w:val="24"/>
        </w:rPr>
        <w:t>Inden 6.9 skal der afleveres indspil ti</w:t>
      </w:r>
      <w:r w:rsidR="00EF024B">
        <w:rPr>
          <w:sz w:val="24"/>
          <w:szCs w:val="24"/>
        </w:rPr>
        <w:t xml:space="preserve">l Aalborg kommunes cykelpolitik. JA nævnte de miserable forhold for cyklister i midtbyen, ikke mindst Boulevarden. Enighed om, at man skal påpege nødvendigheden af, at der etableres bedre forhold for cyklister her i forbindelse med etablering af Plus </w:t>
      </w:r>
      <w:proofErr w:type="spellStart"/>
      <w:r w:rsidR="00EF024B">
        <w:rPr>
          <w:sz w:val="24"/>
          <w:szCs w:val="24"/>
        </w:rPr>
        <w:t>Bus-ruten</w:t>
      </w:r>
      <w:proofErr w:type="spellEnd"/>
      <w:r w:rsidR="00EF024B">
        <w:rPr>
          <w:sz w:val="24"/>
          <w:szCs w:val="24"/>
        </w:rPr>
        <w:t>. ST mente, at el-løbehjul er en vigtig del af fremtidens løsning for den lette trafik i bymidten. Derfor skal der etableres faste pladser til opladning, så løbehjulene ikke bare smides rundt omkring – og så skal der være forbud mod løbehjul i gågaderne. Almindelig opslutning hertil. TM efterlyste bedre skiltning af cykelruterne/stierne som et problem. JA laver indspil på vegne af samrådet.</w:t>
      </w:r>
    </w:p>
    <w:p w14:paraId="796E9A25" w14:textId="77777777" w:rsidR="00EF024B" w:rsidRDefault="00EF024B" w:rsidP="00CB03C2">
      <w:pPr>
        <w:rPr>
          <w:sz w:val="24"/>
          <w:szCs w:val="24"/>
        </w:rPr>
      </w:pPr>
      <w:r>
        <w:rPr>
          <w:sz w:val="24"/>
          <w:szCs w:val="24"/>
        </w:rPr>
        <w:lastRenderedPageBreak/>
        <w:t>Ad 9.</w:t>
      </w:r>
    </w:p>
    <w:p w14:paraId="231C8942" w14:textId="77777777" w:rsidR="00EF024B" w:rsidRDefault="00EF024B" w:rsidP="00CB03C2">
      <w:pPr>
        <w:rPr>
          <w:sz w:val="24"/>
          <w:szCs w:val="24"/>
        </w:rPr>
      </w:pPr>
      <w:r>
        <w:rPr>
          <w:sz w:val="24"/>
          <w:szCs w:val="24"/>
        </w:rPr>
        <w:t>Der er ”affaldsdag” den 12.9, hvor samrådsmedlemmer bl.a. skal arbejde i Jomfru Ane Parken, MV, TM og JA udgør det foreløbige arbejdshold, som gerne må udvides!</w:t>
      </w:r>
    </w:p>
    <w:p w14:paraId="18CA80B8" w14:textId="77777777" w:rsidR="00EF024B" w:rsidRDefault="00EF024B" w:rsidP="00CB03C2">
      <w:pPr>
        <w:rPr>
          <w:sz w:val="24"/>
          <w:szCs w:val="24"/>
        </w:rPr>
      </w:pPr>
      <w:r>
        <w:rPr>
          <w:sz w:val="24"/>
          <w:szCs w:val="24"/>
        </w:rPr>
        <w:t>Ad 10.</w:t>
      </w:r>
    </w:p>
    <w:p w14:paraId="2BB8E138" w14:textId="77777777" w:rsidR="00EF024B" w:rsidRDefault="00EF024B" w:rsidP="00CB03C2">
      <w:pPr>
        <w:rPr>
          <w:sz w:val="24"/>
          <w:szCs w:val="24"/>
        </w:rPr>
      </w:pPr>
      <w:r>
        <w:rPr>
          <w:sz w:val="24"/>
          <w:szCs w:val="24"/>
        </w:rPr>
        <w:t>Enighed om, at der ikke er behov for nye fokusområder. Der er rigeligt at arbejde med i forvejen!</w:t>
      </w:r>
    </w:p>
    <w:p w14:paraId="6EA4FB08" w14:textId="77777777" w:rsidR="00EF024B" w:rsidRDefault="00EF024B" w:rsidP="00CB03C2">
      <w:pPr>
        <w:rPr>
          <w:sz w:val="24"/>
          <w:szCs w:val="24"/>
        </w:rPr>
      </w:pPr>
      <w:r>
        <w:rPr>
          <w:sz w:val="24"/>
          <w:szCs w:val="24"/>
        </w:rPr>
        <w:t>Ad 11.</w:t>
      </w:r>
    </w:p>
    <w:p w14:paraId="4A3F4C01" w14:textId="77777777" w:rsidR="00EF024B" w:rsidRDefault="00EF024B" w:rsidP="00CB03C2">
      <w:pPr>
        <w:rPr>
          <w:sz w:val="24"/>
          <w:szCs w:val="24"/>
        </w:rPr>
      </w:pPr>
      <w:r>
        <w:rPr>
          <w:sz w:val="24"/>
          <w:szCs w:val="24"/>
        </w:rPr>
        <w:t>JA redegjorde for korrespondancen med rådmanden om havnebadet. Samrådet følger sagen tæt.</w:t>
      </w:r>
    </w:p>
    <w:p w14:paraId="7953A3FE" w14:textId="77777777" w:rsidR="00EF024B" w:rsidRDefault="00EF024B" w:rsidP="00CB03C2">
      <w:pPr>
        <w:rPr>
          <w:sz w:val="24"/>
          <w:szCs w:val="24"/>
        </w:rPr>
      </w:pPr>
      <w:r>
        <w:rPr>
          <w:sz w:val="24"/>
          <w:szCs w:val="24"/>
        </w:rPr>
        <w:t xml:space="preserve">Ad 12. </w:t>
      </w:r>
    </w:p>
    <w:p w14:paraId="18C73B1E" w14:textId="77777777" w:rsidR="00EA52B9" w:rsidRDefault="00EF024B" w:rsidP="00CB03C2">
      <w:pPr>
        <w:rPr>
          <w:sz w:val="24"/>
          <w:szCs w:val="24"/>
        </w:rPr>
      </w:pPr>
      <w:r>
        <w:rPr>
          <w:sz w:val="24"/>
          <w:szCs w:val="24"/>
        </w:rPr>
        <w:t>Debat i bestyrelsen om retningslinjer for samrådsmedlemmer, der stiller op på politiske lister. Debatten endte med kompromis-enighed om, at hvis formanden stiller op på en politisk liste, så må han trække sig som formand og blive menigt medlem</w:t>
      </w:r>
      <w:r w:rsidR="00EA52B9">
        <w:rPr>
          <w:sz w:val="24"/>
          <w:szCs w:val="24"/>
        </w:rPr>
        <w:t xml:space="preserve"> og kan kun genopstille som formand, hvis han ikke bliver valgt.</w:t>
      </w:r>
      <w:r>
        <w:rPr>
          <w:sz w:val="24"/>
          <w:szCs w:val="24"/>
        </w:rPr>
        <w:t xml:space="preserve"> Hvis menige bestyrelsesmedlemmer stiller op på en politisk liste til kommunalvalget, så kan de fortsætte arbejdet i samrådet, men må trække sig, hvis de bliver valgt. Der er desuden en underforstået enighed om, at ingen, der stiller op som kandidat på en liste, promoverer sig som medlem af samrådet. På forslag fra JP var der enighed om, at reglerne udformes som et forslag til vedtægtsændringer til vedtagelse på næste generalforsamling. </w:t>
      </w:r>
    </w:p>
    <w:p w14:paraId="2E339A7B" w14:textId="77777777" w:rsidR="00EF024B" w:rsidRDefault="00EF024B" w:rsidP="00CB03C2">
      <w:pPr>
        <w:rPr>
          <w:sz w:val="24"/>
          <w:szCs w:val="24"/>
        </w:rPr>
      </w:pPr>
      <w:r>
        <w:rPr>
          <w:sz w:val="24"/>
          <w:szCs w:val="24"/>
        </w:rPr>
        <w:t>Ad 13.</w:t>
      </w:r>
    </w:p>
    <w:p w14:paraId="0CBA3D73" w14:textId="77777777" w:rsidR="00EF024B" w:rsidRDefault="00EF024B" w:rsidP="00CB03C2">
      <w:pPr>
        <w:rPr>
          <w:sz w:val="24"/>
          <w:szCs w:val="24"/>
        </w:rPr>
      </w:pPr>
      <w:r>
        <w:rPr>
          <w:sz w:val="24"/>
          <w:szCs w:val="24"/>
        </w:rPr>
        <w:t>Intet specielt at bemærke</w:t>
      </w:r>
      <w:r w:rsidR="00EA52B9">
        <w:rPr>
          <w:sz w:val="24"/>
          <w:szCs w:val="24"/>
        </w:rPr>
        <w:t xml:space="preserve">. Næste bestyrelsesmøde holdes 19. oktober kl. 16.30-18.30 i Huset i Hasserisgade med efterfølgende vegetarbuffet. </w:t>
      </w:r>
    </w:p>
    <w:p w14:paraId="5FD4134E" w14:textId="77777777" w:rsidR="00EA52B9" w:rsidRDefault="00EA52B9" w:rsidP="00CB03C2">
      <w:pPr>
        <w:rPr>
          <w:sz w:val="24"/>
          <w:szCs w:val="24"/>
        </w:rPr>
      </w:pPr>
      <w:r>
        <w:rPr>
          <w:sz w:val="24"/>
          <w:szCs w:val="24"/>
        </w:rPr>
        <w:t>Referent:</w:t>
      </w:r>
    </w:p>
    <w:p w14:paraId="65F58FD2" w14:textId="77777777" w:rsidR="00EA52B9" w:rsidRPr="00CB03C2" w:rsidRDefault="00EA52B9" w:rsidP="00CB03C2">
      <w:pPr>
        <w:rPr>
          <w:sz w:val="24"/>
          <w:szCs w:val="24"/>
        </w:rPr>
      </w:pPr>
      <w:r>
        <w:rPr>
          <w:sz w:val="24"/>
          <w:szCs w:val="24"/>
        </w:rPr>
        <w:t>Jørgen Pyndt</w:t>
      </w:r>
    </w:p>
    <w:sectPr w:rsidR="00EA52B9" w:rsidRPr="00CB03C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1A5C10"/>
    <w:multiLevelType w:val="hybridMultilevel"/>
    <w:tmpl w:val="B7EA13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C2"/>
    <w:rsid w:val="002A67F0"/>
    <w:rsid w:val="00310BCF"/>
    <w:rsid w:val="00747175"/>
    <w:rsid w:val="009F3EAD"/>
    <w:rsid w:val="00B753E1"/>
    <w:rsid w:val="00CB03C2"/>
    <w:rsid w:val="00D95DF1"/>
    <w:rsid w:val="00EA52B9"/>
    <w:rsid w:val="00EA7D88"/>
    <w:rsid w:val="00EF02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CF7D"/>
  <w15:docId w15:val="{1F6686BF-16C4-4852-88FD-448F6AA6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B0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6583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Jens Boelsmand</cp:lastModifiedBy>
  <cp:revision>2</cp:revision>
  <dcterms:created xsi:type="dcterms:W3CDTF">2020-11-26T14:58:00Z</dcterms:created>
  <dcterms:modified xsi:type="dcterms:W3CDTF">2020-11-26T14:58:00Z</dcterms:modified>
</cp:coreProperties>
</file>